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9EA4" w14:textId="760E8184" w:rsidR="000C5EE8" w:rsidRDefault="000C5EE8" w:rsidP="002A7F3F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58BA3BC" wp14:editId="5ADC7B61">
            <wp:extent cx="750371" cy="775805"/>
            <wp:effectExtent l="0" t="0" r="0" b="5715"/>
            <wp:docPr id="3" name="Picture 2" descr="LSFC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SFCLogo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42" cy="83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641F" w14:textId="3991E4CD" w:rsidR="002A7F3F" w:rsidRPr="002A7F3F" w:rsidRDefault="002A7F3F" w:rsidP="002A7F3F">
      <w:pPr>
        <w:jc w:val="center"/>
        <w:rPr>
          <w:b/>
          <w:sz w:val="32"/>
          <w:u w:val="single"/>
        </w:rPr>
      </w:pPr>
      <w:r w:rsidRPr="002A7F3F">
        <w:rPr>
          <w:b/>
          <w:sz w:val="32"/>
          <w:u w:val="single"/>
        </w:rPr>
        <w:t>International Ticket Applications via London Scottish</w:t>
      </w:r>
    </w:p>
    <w:p w14:paraId="39E2E270" w14:textId="1C8D8B3D" w:rsidR="002A7F3F" w:rsidRPr="00B3549B" w:rsidRDefault="002A7F3F" w:rsidP="002A7F3F">
      <w:pPr>
        <w:ind w:firstLine="360"/>
        <w:jc w:val="center"/>
        <w:rPr>
          <w:b/>
          <w:sz w:val="32"/>
        </w:rPr>
      </w:pPr>
      <w:r w:rsidRPr="00B3549B">
        <w:rPr>
          <w:b/>
          <w:sz w:val="32"/>
        </w:rPr>
        <w:t>Terms &amp; Conditions</w:t>
      </w:r>
    </w:p>
    <w:p w14:paraId="5015C525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>
        <w:t>The d</w:t>
      </w:r>
      <w:r w:rsidRPr="00950AD7">
        <w:t xml:space="preserve">istribution of </w:t>
      </w:r>
      <w:r>
        <w:t xml:space="preserve">the international </w:t>
      </w:r>
      <w:r w:rsidRPr="00950AD7">
        <w:t xml:space="preserve">tickets will be determined by </w:t>
      </w:r>
      <w:r>
        <w:t xml:space="preserve">a </w:t>
      </w:r>
      <w:r w:rsidRPr="00950AD7">
        <w:t>ballot.</w:t>
      </w:r>
    </w:p>
    <w:p w14:paraId="6E38E9D7" w14:textId="4F444D2A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 xml:space="preserve">Tickets must only be used by members, their </w:t>
      </w:r>
      <w:r w:rsidR="00606CD5" w:rsidRPr="00950AD7">
        <w:t>family,</w:t>
      </w:r>
      <w:r w:rsidRPr="00950AD7">
        <w:t xml:space="preserve"> or bona fide guest(s).</w:t>
      </w:r>
    </w:p>
    <w:p w14:paraId="186FCF4D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Please keep your tickets safe and help the Club. Tickets should be retained for a month following any game.</w:t>
      </w:r>
    </w:p>
    <w:p w14:paraId="1470698F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Tickets provided by London Scottish must not be sold, or advertised for sale, in any shape or form or by any mechanism.</w:t>
      </w:r>
    </w:p>
    <w:p w14:paraId="378E4959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Do not advertise or re-sell tickets on eBay or any other website</w:t>
      </w:r>
      <w:r>
        <w:t>.</w:t>
      </w:r>
    </w:p>
    <w:p w14:paraId="68A0B039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Do not post pictures of tickets on social media sites as fraudsters have been known to copy these pictures and advertise tickets for sale</w:t>
      </w:r>
      <w:r>
        <w:t>.</w:t>
      </w:r>
    </w:p>
    <w:p w14:paraId="77957330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Do not re-sell tickets even at face value at the ground immediately before matches, not even to people who appear to be genuine rugby fans.</w:t>
      </w:r>
      <w:r>
        <w:t xml:space="preserve"> </w:t>
      </w:r>
      <w:r w:rsidRPr="00950AD7">
        <w:t>These people are frequently runners for touts.</w:t>
      </w:r>
    </w:p>
    <w:p w14:paraId="3B70FBA3" w14:textId="42D2E85C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 xml:space="preserve">If you cannot use </w:t>
      </w:r>
      <w:r w:rsidR="00606CD5">
        <w:t>your</w:t>
      </w:r>
      <w:r w:rsidRPr="00950AD7">
        <w:t xml:space="preserve"> </w:t>
      </w:r>
      <w:r w:rsidR="00606CD5" w:rsidRPr="00950AD7">
        <w:t>tickets,</w:t>
      </w:r>
      <w:r w:rsidRPr="00950AD7">
        <w:t xml:space="preserve"> they must be returned to London Scottish.</w:t>
      </w:r>
    </w:p>
    <w:p w14:paraId="78727826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Tickets will be issued solely on the basis that they are used strictly in accordance with the relevant guidelines of the RFU and/or the SRU. These are available on request.</w:t>
      </w:r>
    </w:p>
    <w:p w14:paraId="5A784523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Failure to adhere to the RFU and/or the SRU guidelines may result in London Scottish losing its ticketing allocation and being fined.</w:t>
      </w:r>
    </w:p>
    <w:p w14:paraId="530128F4" w14:textId="77777777" w:rsidR="002A7F3F" w:rsidRDefault="002A7F3F" w:rsidP="002A7F3F"/>
    <w:p w14:paraId="6E8CFF4A" w14:textId="77777777" w:rsidR="002A7F3F" w:rsidRPr="00950AD7" w:rsidRDefault="002A7F3F" w:rsidP="002A7F3F">
      <w:r>
        <w:t xml:space="preserve">       </w:t>
      </w:r>
      <w:r w:rsidRPr="00950AD7">
        <w:t>Therefore, any member found breaching these guidelines:</w:t>
      </w:r>
    </w:p>
    <w:p w14:paraId="322AB43E" w14:textId="77777777" w:rsidR="002A7F3F" w:rsidRDefault="002A7F3F" w:rsidP="002A7F3F">
      <w:pPr>
        <w:pStyle w:val="ListParagraph"/>
        <w:numPr>
          <w:ilvl w:val="0"/>
          <w:numId w:val="2"/>
        </w:numPr>
        <w:spacing w:after="0" w:line="240" w:lineRule="auto"/>
      </w:pPr>
      <w:r w:rsidRPr="00950AD7">
        <w:t xml:space="preserve">May be expelled from the Club in the absence of a convincing explanation to be determined by a Disciplinary Panel.  </w:t>
      </w:r>
    </w:p>
    <w:p w14:paraId="2B5179D4" w14:textId="77777777" w:rsidR="002A7F3F" w:rsidRPr="00950AD7" w:rsidRDefault="002A7F3F" w:rsidP="002A7F3F">
      <w:pPr>
        <w:pStyle w:val="ListParagraph"/>
        <w:numPr>
          <w:ilvl w:val="0"/>
          <w:numId w:val="2"/>
        </w:numPr>
        <w:spacing w:after="0" w:line="240" w:lineRule="auto"/>
      </w:pPr>
      <w:r w:rsidRPr="00950AD7">
        <w:t>May face disciplinary proceedings and possible legal action from the RFU and/or the SRU.</w:t>
      </w:r>
    </w:p>
    <w:p w14:paraId="6FBB828B" w14:textId="77777777" w:rsidR="002A7F3F" w:rsidRDefault="002A7F3F" w:rsidP="002A7F3F"/>
    <w:p w14:paraId="3801B7E9" w14:textId="6EC0C73C" w:rsidR="002A7F3F" w:rsidRDefault="002A7F3F" w:rsidP="002A7F3F">
      <w:r>
        <w:t xml:space="preserve"> </w:t>
      </w:r>
      <w:r w:rsidR="00606CD5">
        <w:t>This edition dated August 2021</w:t>
      </w:r>
      <w:r>
        <w:t xml:space="preserve">                                                                                                                        </w:t>
      </w:r>
    </w:p>
    <w:p w14:paraId="4170385E" w14:textId="77777777" w:rsidR="008907DA" w:rsidRDefault="008907DA"/>
    <w:sectPr w:rsidR="0089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1D0"/>
    <w:multiLevelType w:val="hybridMultilevel"/>
    <w:tmpl w:val="6B94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4026"/>
    <w:multiLevelType w:val="hybridMultilevel"/>
    <w:tmpl w:val="4B6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3F"/>
    <w:rsid w:val="000C5EE8"/>
    <w:rsid w:val="002A7F3F"/>
    <w:rsid w:val="00606CD5"/>
    <w:rsid w:val="008907DA"/>
    <w:rsid w:val="00C864E4"/>
    <w:rsid w:val="00EE21CE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DDA8"/>
  <w15:chartTrackingRefBased/>
  <w15:docId w15:val="{FDC18DC0-9D62-471E-9B48-2381165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5</cp:revision>
  <dcterms:created xsi:type="dcterms:W3CDTF">2021-08-06T11:33:00Z</dcterms:created>
  <dcterms:modified xsi:type="dcterms:W3CDTF">2021-08-06T11:57:00Z</dcterms:modified>
</cp:coreProperties>
</file>