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D858" w14:textId="77777777" w:rsidR="00566C58" w:rsidRPr="006A2375" w:rsidRDefault="00566C58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6A2375">
        <w:rPr>
          <w:rFonts w:ascii="Calibri" w:hAnsi="Calibri" w:cs="Calibri"/>
          <w:color w:val="000000"/>
          <w:sz w:val="20"/>
          <w:szCs w:val="36"/>
        </w:rPr>
        <w:t>Dear Member</w:t>
      </w:r>
      <w:r w:rsidR="002D4E24">
        <w:rPr>
          <w:rFonts w:ascii="Calibri" w:hAnsi="Calibri" w:cs="Calibri"/>
          <w:color w:val="000000"/>
          <w:sz w:val="20"/>
          <w:szCs w:val="36"/>
        </w:rPr>
        <w:t>,</w:t>
      </w:r>
    </w:p>
    <w:p w14:paraId="5308924B" w14:textId="6A44E0AA" w:rsidR="00566C58" w:rsidRPr="006A2375" w:rsidRDefault="002D4E24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>
        <w:rPr>
          <w:rFonts w:ascii="Calibri" w:hAnsi="Calibri" w:cs="Calibri"/>
          <w:color w:val="000000"/>
          <w:sz w:val="20"/>
          <w:szCs w:val="36"/>
        </w:rPr>
        <w:t>P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 xml:space="preserve">lease note, </w:t>
      </w:r>
      <w:r w:rsidR="00C561B9" w:rsidRPr="006A2375">
        <w:rPr>
          <w:rFonts w:ascii="Calibri" w:hAnsi="Calibri" w:cs="Calibri"/>
          <w:color w:val="000000"/>
          <w:sz w:val="20"/>
          <w:szCs w:val="36"/>
        </w:rPr>
        <w:t>to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 xml:space="preserve"> enter the ticket </w:t>
      </w:r>
      <w:r w:rsidR="00280357">
        <w:rPr>
          <w:rFonts w:ascii="Calibri" w:hAnsi="Calibri" w:cs="Calibri"/>
          <w:color w:val="000000"/>
          <w:sz w:val="20"/>
          <w:szCs w:val="36"/>
        </w:rPr>
        <w:t>ballot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 xml:space="preserve"> for any matches you must be a </w:t>
      </w:r>
      <w:r w:rsidR="00566C58" w:rsidRPr="006A2375">
        <w:rPr>
          <w:rFonts w:ascii="Calibri" w:hAnsi="Calibri" w:cs="Calibri"/>
          <w:color w:val="000000"/>
          <w:sz w:val="20"/>
          <w:szCs w:val="36"/>
          <w:u w:val="single"/>
        </w:rPr>
        <w:t>fully paid</w:t>
      </w:r>
      <w:r w:rsidR="00C04A7C" w:rsidRPr="006A2375">
        <w:rPr>
          <w:rFonts w:ascii="Calibri" w:hAnsi="Calibri" w:cs="Calibri"/>
          <w:color w:val="000000"/>
          <w:sz w:val="20"/>
          <w:szCs w:val="36"/>
          <w:u w:val="single"/>
        </w:rPr>
        <w:t>-</w:t>
      </w:r>
      <w:r w:rsidR="00566C58" w:rsidRPr="006A2375">
        <w:rPr>
          <w:rFonts w:ascii="Calibri" w:hAnsi="Calibri" w:cs="Calibri"/>
          <w:color w:val="000000"/>
          <w:sz w:val="20"/>
          <w:szCs w:val="36"/>
          <w:u w:val="single"/>
        </w:rPr>
        <w:t>up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 xml:space="preserve">member for </w:t>
      </w:r>
      <w:r w:rsidR="00280357">
        <w:rPr>
          <w:rFonts w:ascii="Calibri" w:hAnsi="Calibri" w:cs="Calibri"/>
          <w:color w:val="000000"/>
          <w:sz w:val="20"/>
          <w:szCs w:val="36"/>
        </w:rPr>
        <w:t xml:space="preserve">the 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>20</w:t>
      </w:r>
      <w:r w:rsidR="00C561B9">
        <w:rPr>
          <w:rFonts w:ascii="Calibri" w:hAnsi="Calibri" w:cs="Calibri"/>
          <w:color w:val="000000"/>
          <w:sz w:val="20"/>
          <w:szCs w:val="36"/>
        </w:rPr>
        <w:t>2</w:t>
      </w:r>
      <w:r w:rsidR="00817FEA">
        <w:rPr>
          <w:rFonts w:ascii="Calibri" w:hAnsi="Calibri" w:cs="Calibri"/>
          <w:color w:val="000000"/>
          <w:sz w:val="20"/>
          <w:szCs w:val="36"/>
        </w:rPr>
        <w:t>2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>/</w:t>
      </w:r>
      <w:r w:rsidR="00D6568E">
        <w:rPr>
          <w:rFonts w:ascii="Calibri" w:hAnsi="Calibri" w:cs="Calibri"/>
          <w:color w:val="000000"/>
          <w:sz w:val="20"/>
          <w:szCs w:val="36"/>
        </w:rPr>
        <w:t>2</w:t>
      </w:r>
      <w:r w:rsidR="00817FEA">
        <w:rPr>
          <w:rFonts w:ascii="Calibri" w:hAnsi="Calibri" w:cs="Calibri"/>
          <w:color w:val="000000"/>
          <w:sz w:val="20"/>
          <w:szCs w:val="36"/>
        </w:rPr>
        <w:t>3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280357">
        <w:rPr>
          <w:rFonts w:ascii="Calibri" w:hAnsi="Calibri" w:cs="Calibri"/>
          <w:color w:val="000000"/>
          <w:sz w:val="20"/>
          <w:szCs w:val="36"/>
        </w:rPr>
        <w:t xml:space="preserve">season 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 xml:space="preserve">in one of the following membership categories – </w:t>
      </w:r>
      <w:r w:rsidR="00946E43">
        <w:rPr>
          <w:rFonts w:ascii="Calibri" w:hAnsi="Calibri" w:cs="Calibri"/>
          <w:color w:val="000000"/>
          <w:sz w:val="20"/>
          <w:szCs w:val="36"/>
        </w:rPr>
        <w:t xml:space="preserve">Life Members, </w:t>
      </w:r>
      <w:r w:rsidR="00804695">
        <w:rPr>
          <w:rFonts w:ascii="Calibri" w:hAnsi="Calibri" w:cs="Calibri"/>
          <w:color w:val="000000"/>
          <w:sz w:val="20"/>
          <w:szCs w:val="36"/>
        </w:rPr>
        <w:t>Saltire Stand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>,</w:t>
      </w:r>
      <w:r w:rsidR="00804695">
        <w:rPr>
          <w:rFonts w:ascii="Calibri" w:hAnsi="Calibri" w:cs="Calibri"/>
          <w:color w:val="000000"/>
          <w:sz w:val="20"/>
          <w:szCs w:val="36"/>
        </w:rPr>
        <w:t xml:space="preserve"> Tartan Terrace</w:t>
      </w:r>
      <w:r w:rsidR="00946E43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804695">
        <w:rPr>
          <w:rFonts w:ascii="Calibri" w:hAnsi="Calibri" w:cs="Calibri"/>
          <w:color w:val="000000"/>
          <w:sz w:val="20"/>
          <w:szCs w:val="36"/>
        </w:rPr>
        <w:t>and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C561B9">
        <w:rPr>
          <w:rFonts w:ascii="Calibri" w:hAnsi="Calibri" w:cs="Calibri"/>
          <w:color w:val="000000"/>
          <w:sz w:val="20"/>
          <w:szCs w:val="36"/>
        </w:rPr>
        <w:t>Club</w:t>
      </w:r>
      <w:r w:rsidR="00804695">
        <w:rPr>
          <w:rFonts w:ascii="Calibri" w:hAnsi="Calibri" w:cs="Calibri"/>
          <w:color w:val="000000"/>
          <w:sz w:val="20"/>
          <w:szCs w:val="36"/>
        </w:rPr>
        <w:t xml:space="preserve">. </w:t>
      </w:r>
      <w:r w:rsidR="00C04A7C" w:rsidRPr="006A2375">
        <w:rPr>
          <w:rFonts w:ascii="Calibri" w:hAnsi="Calibri" w:cs="Calibri"/>
          <w:color w:val="000000"/>
          <w:sz w:val="20"/>
          <w:szCs w:val="36"/>
        </w:rPr>
        <w:t>I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 xml:space="preserve">ndividual Mini and Junior playing members are unable to apply for tickets. If your </w:t>
      </w:r>
      <w:r w:rsidR="00280357">
        <w:rPr>
          <w:rFonts w:ascii="Calibri" w:hAnsi="Calibri" w:cs="Calibri"/>
          <w:color w:val="000000"/>
          <w:sz w:val="20"/>
          <w:szCs w:val="36"/>
        </w:rPr>
        <w:t xml:space="preserve">membership 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>subs are outstanding, regrettably your applications will be returned.</w:t>
      </w:r>
    </w:p>
    <w:p w14:paraId="0AE1176C" w14:textId="2037BB90" w:rsidR="00566C58" w:rsidRPr="006A2375" w:rsidRDefault="00C04A7C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6A2375">
        <w:rPr>
          <w:rFonts w:ascii="Calibri" w:hAnsi="Calibri" w:cs="Calibri"/>
          <w:color w:val="000000"/>
          <w:sz w:val="20"/>
          <w:szCs w:val="36"/>
        </w:rPr>
        <w:t xml:space="preserve">The application forms for the </w:t>
      </w:r>
      <w:r w:rsidR="00D6568E">
        <w:rPr>
          <w:rFonts w:ascii="Calibri" w:hAnsi="Calibri" w:cs="Calibri"/>
          <w:color w:val="000000"/>
          <w:sz w:val="20"/>
          <w:szCs w:val="36"/>
        </w:rPr>
        <w:t>202</w:t>
      </w:r>
      <w:r w:rsidR="00C561B9">
        <w:rPr>
          <w:rFonts w:ascii="Calibri" w:hAnsi="Calibri" w:cs="Calibri"/>
          <w:color w:val="000000"/>
          <w:sz w:val="20"/>
          <w:szCs w:val="36"/>
        </w:rPr>
        <w:t>1</w:t>
      </w:r>
      <w:r w:rsidR="00D6568E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C561B9">
        <w:rPr>
          <w:rFonts w:ascii="Calibri" w:hAnsi="Calibri" w:cs="Calibri"/>
          <w:color w:val="000000"/>
          <w:sz w:val="20"/>
          <w:szCs w:val="36"/>
        </w:rPr>
        <w:t>Autumn Internationals at Twickenham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 xml:space="preserve"> can </w:t>
      </w:r>
      <w:r w:rsidR="00F4466D" w:rsidRPr="006A2375">
        <w:rPr>
          <w:rFonts w:ascii="Calibri" w:hAnsi="Calibri" w:cs="Calibri"/>
          <w:color w:val="000000"/>
          <w:sz w:val="20"/>
          <w:szCs w:val="36"/>
        </w:rPr>
        <w:t xml:space="preserve">now be 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>download</w:t>
      </w:r>
      <w:r w:rsidR="00F4466D" w:rsidRPr="006A2375">
        <w:rPr>
          <w:rFonts w:ascii="Calibri" w:hAnsi="Calibri" w:cs="Calibri"/>
          <w:color w:val="000000"/>
          <w:sz w:val="20"/>
          <w:szCs w:val="36"/>
        </w:rPr>
        <w:t>ed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F4466D" w:rsidRPr="006A2375">
        <w:rPr>
          <w:rFonts w:ascii="Calibri" w:hAnsi="Calibri" w:cs="Calibri"/>
          <w:color w:val="000000"/>
          <w:sz w:val="20"/>
          <w:szCs w:val="36"/>
        </w:rPr>
        <w:t>from th</w:t>
      </w:r>
      <w:r w:rsidR="00C561B9">
        <w:rPr>
          <w:rFonts w:ascii="Calibri" w:hAnsi="Calibri" w:cs="Calibri"/>
          <w:color w:val="000000"/>
          <w:sz w:val="20"/>
          <w:szCs w:val="36"/>
        </w:rPr>
        <w:t>e</w:t>
      </w:r>
      <w:r w:rsidR="00F4466D" w:rsidRPr="006A2375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D6568E">
        <w:rPr>
          <w:rFonts w:ascii="Calibri" w:hAnsi="Calibri" w:cs="Calibri"/>
          <w:color w:val="000000"/>
          <w:sz w:val="20"/>
          <w:szCs w:val="36"/>
        </w:rPr>
        <w:t>club website</w:t>
      </w:r>
      <w:r w:rsidR="00F4466D" w:rsidRPr="006A2375">
        <w:rPr>
          <w:rFonts w:ascii="Calibri" w:hAnsi="Calibri" w:cs="Calibri"/>
          <w:color w:val="000000"/>
          <w:sz w:val="20"/>
          <w:szCs w:val="36"/>
        </w:rPr>
        <w:t xml:space="preserve">. </w:t>
      </w:r>
    </w:p>
    <w:p w14:paraId="784C4B58" w14:textId="77777777" w:rsidR="000E3A7B" w:rsidRDefault="000E3A7B" w:rsidP="00566C5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Strong"/>
          <w:rFonts w:ascii="Calibri" w:hAnsi="Calibri" w:cs="Calibri"/>
          <w:color w:val="000000"/>
          <w:sz w:val="20"/>
          <w:szCs w:val="36"/>
        </w:rPr>
      </w:pPr>
      <w:r>
        <w:rPr>
          <w:rStyle w:val="Strong"/>
          <w:rFonts w:ascii="Calibri" w:hAnsi="Calibri" w:cs="Calibri"/>
          <w:color w:val="000000"/>
          <w:sz w:val="20"/>
          <w:szCs w:val="36"/>
        </w:rPr>
        <w:t>General Notes –</w:t>
      </w:r>
    </w:p>
    <w:p w14:paraId="21F36941" w14:textId="594BA02E" w:rsidR="00566C58" w:rsidRPr="006A2375" w:rsidRDefault="005A5DF6" w:rsidP="00566C5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>
        <w:rPr>
          <w:rStyle w:val="Strong"/>
          <w:rFonts w:ascii="Calibri" w:hAnsi="Calibri" w:cs="Calibri"/>
          <w:color w:val="000000"/>
          <w:sz w:val="20"/>
          <w:szCs w:val="36"/>
        </w:rPr>
        <w:t>T</w:t>
      </w:r>
      <w:r w:rsidR="00D6568E">
        <w:rPr>
          <w:rStyle w:val="Strong"/>
          <w:rFonts w:ascii="Calibri" w:hAnsi="Calibri" w:cs="Calibri"/>
          <w:color w:val="000000"/>
          <w:sz w:val="20"/>
          <w:szCs w:val="36"/>
        </w:rPr>
        <w:t>he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 RFU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 changed 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>its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 ticket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 allocation policy</w:t>
      </w:r>
      <w:r>
        <w:rPr>
          <w:rStyle w:val="Strong"/>
          <w:rFonts w:ascii="Calibri" w:hAnsi="Calibri" w:cs="Calibri"/>
          <w:color w:val="000000"/>
          <w:sz w:val="20"/>
          <w:szCs w:val="36"/>
        </w:rPr>
        <w:t xml:space="preserve"> some time ago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. </w:t>
      </w:r>
      <w:r>
        <w:rPr>
          <w:rStyle w:val="Strong"/>
          <w:rFonts w:ascii="Calibri" w:hAnsi="Calibri" w:cs="Calibri"/>
          <w:color w:val="000000"/>
          <w:sz w:val="20"/>
          <w:szCs w:val="36"/>
        </w:rPr>
        <w:t>For reference, t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he club 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now 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receives a finite initial number of tickets for higher category matches at a lower ‘entitlement price’ but 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also </w:t>
      </w:r>
      <w:r w:rsidRPr="006A2375">
        <w:rPr>
          <w:rStyle w:val="Strong"/>
          <w:rFonts w:ascii="Calibri" w:hAnsi="Calibri" w:cs="Calibri"/>
          <w:color w:val="000000"/>
          <w:sz w:val="20"/>
          <w:szCs w:val="36"/>
        </w:rPr>
        <w:t>can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 buy at a higher ‘standard price’ through a </w:t>
      </w:r>
      <w:r w:rsidR="00E3158E" w:rsidRPr="006A2375">
        <w:rPr>
          <w:rStyle w:val="Strong"/>
          <w:rFonts w:ascii="Calibri" w:hAnsi="Calibri" w:cs="Calibri"/>
          <w:color w:val="000000"/>
          <w:sz w:val="20"/>
          <w:szCs w:val="36"/>
        </w:rPr>
        <w:t>newly</w:t>
      </w:r>
      <w:r w:rsidR="00E3158E">
        <w:rPr>
          <w:rStyle w:val="Strong"/>
          <w:rFonts w:ascii="Calibri" w:hAnsi="Calibri" w:cs="Calibri"/>
          <w:color w:val="000000"/>
          <w:sz w:val="20"/>
          <w:szCs w:val="36"/>
        </w:rPr>
        <w:t xml:space="preserve"> established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 ticket exchange. The exchange has been set up to allow clubs to raise funds by selling tickets which they have previously sold at a premium to Licensed Hospitality companies as the latter will now receive tickets directly from the RFU only. The prices on the 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application 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forms are based on the ‘standard price’ 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(face value) 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 xml:space="preserve">and 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>not the price that the club pays the RFU</w:t>
      </w:r>
      <w:r w:rsidR="00566C58" w:rsidRPr="006A2375">
        <w:rPr>
          <w:rStyle w:val="Strong"/>
          <w:rFonts w:ascii="Calibri" w:hAnsi="Calibri" w:cs="Calibri"/>
          <w:color w:val="000000"/>
          <w:sz w:val="20"/>
          <w:szCs w:val="36"/>
        </w:rPr>
        <w:t>.</w:t>
      </w:r>
      <w:r w:rsidR="00280357">
        <w:rPr>
          <w:rStyle w:val="Strong"/>
          <w:rFonts w:ascii="Calibri" w:hAnsi="Calibri" w:cs="Calibri"/>
          <w:color w:val="000000"/>
          <w:sz w:val="20"/>
          <w:szCs w:val="36"/>
        </w:rPr>
        <w:t xml:space="preserve"> T</w:t>
      </w:r>
      <w:r w:rsidR="004F7345">
        <w:rPr>
          <w:rStyle w:val="Strong"/>
          <w:rFonts w:ascii="Calibri" w:hAnsi="Calibri" w:cs="Calibri"/>
          <w:color w:val="000000"/>
          <w:sz w:val="20"/>
          <w:szCs w:val="36"/>
        </w:rPr>
        <w:t xml:space="preserve">he SRU ticket policy 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currently </w:t>
      </w:r>
      <w:r w:rsidR="004F7345">
        <w:rPr>
          <w:rStyle w:val="Strong"/>
          <w:rFonts w:ascii="Calibri" w:hAnsi="Calibri" w:cs="Calibri"/>
          <w:color w:val="000000"/>
          <w:sz w:val="20"/>
          <w:szCs w:val="36"/>
        </w:rPr>
        <w:t>remains unchanged</w:t>
      </w:r>
      <w:r w:rsidR="00280357">
        <w:rPr>
          <w:rStyle w:val="Strong"/>
          <w:rFonts w:ascii="Calibri" w:hAnsi="Calibri" w:cs="Calibri"/>
          <w:color w:val="000000"/>
          <w:sz w:val="20"/>
          <w:szCs w:val="36"/>
        </w:rPr>
        <w:t>.</w:t>
      </w:r>
      <w:r w:rsidR="005B7750">
        <w:rPr>
          <w:rStyle w:val="Strong"/>
          <w:rFonts w:ascii="Calibri" w:hAnsi="Calibri" w:cs="Calibri"/>
          <w:color w:val="000000"/>
          <w:sz w:val="20"/>
          <w:szCs w:val="36"/>
        </w:rPr>
        <w:t xml:space="preserve"> I will inform everyone when additional tickets are available through the ticket exchange.</w:t>
      </w:r>
    </w:p>
    <w:p w14:paraId="1219A6E0" w14:textId="77777777" w:rsidR="005B7750" w:rsidRDefault="005B7750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</w:p>
    <w:p w14:paraId="7D23A50E" w14:textId="6A227344" w:rsidR="00566C58" w:rsidRPr="006A2375" w:rsidRDefault="00566C58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6A2375">
        <w:rPr>
          <w:rFonts w:ascii="Calibri" w:hAnsi="Calibri" w:cs="Calibri"/>
          <w:color w:val="000000"/>
          <w:sz w:val="20"/>
          <w:szCs w:val="36"/>
        </w:rPr>
        <w:t xml:space="preserve">Each </w:t>
      </w:r>
      <w:r w:rsidR="00317C26" w:rsidRPr="006A2375">
        <w:rPr>
          <w:rFonts w:ascii="Calibri" w:hAnsi="Calibri" w:cs="Calibri"/>
          <w:color w:val="000000"/>
          <w:sz w:val="20"/>
          <w:szCs w:val="36"/>
        </w:rPr>
        <w:t>series of matches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has a deadline for the application</w:t>
      </w:r>
      <w:r w:rsidR="00317C26" w:rsidRPr="006A2375">
        <w:rPr>
          <w:rFonts w:ascii="Calibri" w:hAnsi="Calibri" w:cs="Calibri"/>
          <w:color w:val="000000"/>
          <w:sz w:val="20"/>
          <w:szCs w:val="36"/>
        </w:rPr>
        <w:t xml:space="preserve"> form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s to reach me which is printed on </w:t>
      </w:r>
      <w:r w:rsidR="00317C26" w:rsidRPr="006A2375">
        <w:rPr>
          <w:rFonts w:ascii="Calibri" w:hAnsi="Calibri" w:cs="Calibri"/>
          <w:color w:val="000000"/>
          <w:sz w:val="20"/>
          <w:szCs w:val="36"/>
        </w:rPr>
        <w:t>the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form. A ticket draw then takes place </w:t>
      </w:r>
      <w:r w:rsidR="00317C26" w:rsidRPr="006A2375">
        <w:rPr>
          <w:rFonts w:ascii="Calibri" w:hAnsi="Calibri" w:cs="Calibri"/>
          <w:color w:val="000000"/>
          <w:sz w:val="20"/>
          <w:szCs w:val="36"/>
        </w:rPr>
        <w:t>ahead of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each</w:t>
      </w:r>
      <w:r w:rsidR="00317C26" w:rsidRPr="006A2375">
        <w:rPr>
          <w:rFonts w:ascii="Calibri" w:hAnsi="Calibri" w:cs="Calibri"/>
          <w:color w:val="000000"/>
          <w:sz w:val="20"/>
          <w:szCs w:val="36"/>
        </w:rPr>
        <w:t xml:space="preserve"> series of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match</w:t>
      </w:r>
      <w:r w:rsidR="00317C26" w:rsidRPr="006A2375">
        <w:rPr>
          <w:rFonts w:ascii="Calibri" w:hAnsi="Calibri" w:cs="Calibri"/>
          <w:color w:val="000000"/>
          <w:sz w:val="20"/>
          <w:szCs w:val="36"/>
        </w:rPr>
        <w:t>es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. Refunds are issued to unlucky applicants and those issued lower category tickets than for which they applied. The refunds are </w:t>
      </w:r>
      <w:r w:rsidR="005A5DF6">
        <w:rPr>
          <w:rFonts w:ascii="Calibri" w:hAnsi="Calibri" w:cs="Calibri"/>
          <w:color w:val="000000"/>
          <w:sz w:val="20"/>
          <w:szCs w:val="36"/>
        </w:rPr>
        <w:t xml:space="preserve">now 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paid by </w:t>
      </w:r>
      <w:r w:rsidR="005A5DF6">
        <w:rPr>
          <w:rFonts w:ascii="Calibri" w:hAnsi="Calibri" w:cs="Calibri"/>
          <w:color w:val="000000"/>
          <w:sz w:val="20"/>
          <w:szCs w:val="36"/>
        </w:rPr>
        <w:t>direct bank transfer to the applicant’s bank account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after the end of the relevant series</w:t>
      </w:r>
      <w:r w:rsidR="004D3468">
        <w:rPr>
          <w:rFonts w:ascii="Calibri" w:hAnsi="Calibri" w:cs="Calibri"/>
          <w:color w:val="000000"/>
          <w:sz w:val="20"/>
          <w:szCs w:val="36"/>
        </w:rPr>
        <w:t>.</w:t>
      </w:r>
      <w:r w:rsidR="005A5DF6">
        <w:rPr>
          <w:rFonts w:ascii="Calibri" w:hAnsi="Calibri" w:cs="Calibri"/>
          <w:color w:val="000000"/>
          <w:sz w:val="20"/>
          <w:szCs w:val="36"/>
        </w:rPr>
        <w:t xml:space="preserve"> This is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in case we </w:t>
      </w:r>
      <w:r w:rsidR="004D3468" w:rsidRPr="006A2375">
        <w:rPr>
          <w:rFonts w:ascii="Calibri" w:hAnsi="Calibri" w:cs="Calibri"/>
          <w:color w:val="000000"/>
          <w:sz w:val="20"/>
          <w:szCs w:val="36"/>
        </w:rPr>
        <w:t>can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make late purchases through the ticket exchange. If you no longer wish to be considered for late allocations, it is important to know, as I will buy as many tickets as possible from the ticket exchange to satisfy demand as addi</w:t>
      </w:r>
      <w:r w:rsidR="00A6099B" w:rsidRPr="006A2375">
        <w:rPr>
          <w:rFonts w:ascii="Calibri" w:hAnsi="Calibri" w:cs="Calibri"/>
          <w:color w:val="000000"/>
          <w:sz w:val="20"/>
          <w:szCs w:val="36"/>
        </w:rPr>
        <w:t>tional tickets become available.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This avoids the Club being left with tickets for which there are no </w:t>
      </w:r>
      <w:r w:rsidR="005A5DF6" w:rsidRPr="006A2375">
        <w:rPr>
          <w:rFonts w:ascii="Calibri" w:hAnsi="Calibri" w:cs="Calibri"/>
          <w:color w:val="000000"/>
          <w:sz w:val="20"/>
          <w:szCs w:val="36"/>
        </w:rPr>
        <w:t>buyers,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and you will be expected to honour your application should you not inform me.</w:t>
      </w:r>
    </w:p>
    <w:p w14:paraId="5B800771" w14:textId="6DB08F0C" w:rsidR="00566C58" w:rsidRPr="005B7750" w:rsidRDefault="004D3468" w:rsidP="005B7750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Fonts w:ascii="Calibri" w:hAnsi="Calibri" w:cs="Calibri"/>
          <w:i/>
          <w:color w:val="000000"/>
          <w:sz w:val="20"/>
          <w:szCs w:val="36"/>
        </w:rPr>
      </w:pPr>
      <w:r w:rsidRPr="005B7750">
        <w:rPr>
          <w:rFonts w:ascii="Calibri" w:hAnsi="Calibri" w:cs="Calibri"/>
          <w:i/>
          <w:color w:val="000000"/>
          <w:sz w:val="20"/>
          <w:szCs w:val="36"/>
        </w:rPr>
        <w:t>Full Terms &amp; Conditions</w:t>
      </w:r>
      <w:r w:rsidR="00566C58" w:rsidRPr="005B7750">
        <w:rPr>
          <w:rFonts w:ascii="Calibri" w:hAnsi="Calibri" w:cs="Calibri"/>
          <w:i/>
          <w:color w:val="000000"/>
          <w:sz w:val="20"/>
          <w:szCs w:val="36"/>
        </w:rPr>
        <w:t xml:space="preserve"> </w:t>
      </w:r>
      <w:r w:rsidR="00A6099B" w:rsidRPr="005B7750">
        <w:rPr>
          <w:rFonts w:ascii="Calibri" w:hAnsi="Calibri" w:cs="Calibri"/>
          <w:i/>
          <w:color w:val="000000"/>
          <w:sz w:val="20"/>
          <w:szCs w:val="36"/>
        </w:rPr>
        <w:t xml:space="preserve">are provided on the </w:t>
      </w:r>
      <w:r w:rsidR="005A5DF6">
        <w:rPr>
          <w:rFonts w:ascii="Calibri" w:hAnsi="Calibri" w:cs="Calibri"/>
          <w:i/>
          <w:color w:val="000000"/>
          <w:sz w:val="20"/>
          <w:szCs w:val="36"/>
        </w:rPr>
        <w:t>club website</w:t>
      </w:r>
      <w:r w:rsidR="00A6099B" w:rsidRPr="005B7750">
        <w:rPr>
          <w:rFonts w:ascii="Calibri" w:hAnsi="Calibri" w:cs="Calibri"/>
          <w:i/>
          <w:color w:val="000000"/>
          <w:sz w:val="20"/>
          <w:szCs w:val="36"/>
        </w:rPr>
        <w:t>.</w:t>
      </w:r>
    </w:p>
    <w:p w14:paraId="59AA4F8B" w14:textId="243D31C3" w:rsidR="00566C58" w:rsidRPr="006A2375" w:rsidRDefault="00566C58" w:rsidP="00566C5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6A2375">
        <w:rPr>
          <w:rFonts w:ascii="Calibri" w:hAnsi="Calibri" w:cs="Calibri"/>
          <w:color w:val="000000"/>
          <w:sz w:val="20"/>
          <w:szCs w:val="36"/>
        </w:rPr>
        <w:t xml:space="preserve">If you have any queries, please </w:t>
      </w:r>
      <w:r w:rsidR="00D6568E">
        <w:rPr>
          <w:rFonts w:ascii="Calibri" w:hAnsi="Calibri" w:cs="Calibri"/>
          <w:color w:val="000000"/>
          <w:sz w:val="20"/>
          <w:szCs w:val="36"/>
        </w:rPr>
        <w:t xml:space="preserve">check the </w:t>
      </w:r>
      <w:r w:rsidR="00D6568E" w:rsidRPr="006A2375">
        <w:rPr>
          <w:rFonts w:ascii="Calibri" w:hAnsi="Calibri" w:cs="Calibri"/>
          <w:color w:val="000000"/>
          <w:sz w:val="20"/>
          <w:szCs w:val="36"/>
        </w:rPr>
        <w:t xml:space="preserve">FAQ's </w:t>
      </w:r>
      <w:r w:rsidR="005A5DF6" w:rsidRPr="006A2375">
        <w:rPr>
          <w:rFonts w:ascii="Calibri" w:hAnsi="Calibri" w:cs="Calibri"/>
          <w:color w:val="000000"/>
          <w:sz w:val="20"/>
          <w:szCs w:val="36"/>
        </w:rPr>
        <w:t>page,</w:t>
      </w:r>
      <w:r w:rsidR="00D6568E" w:rsidRPr="006A2375">
        <w:rPr>
          <w:rFonts w:ascii="Calibri" w:hAnsi="Calibri" w:cs="Calibri"/>
          <w:color w:val="000000"/>
          <w:sz w:val="20"/>
          <w:szCs w:val="36"/>
        </w:rPr>
        <w:t xml:space="preserve"> </w:t>
      </w:r>
      <w:r w:rsidR="00D6568E">
        <w:rPr>
          <w:rFonts w:ascii="Calibri" w:hAnsi="Calibri" w:cs="Calibri"/>
          <w:color w:val="000000"/>
          <w:sz w:val="20"/>
          <w:szCs w:val="36"/>
        </w:rPr>
        <w:t xml:space="preserve">or 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use the e-mail link below. </w:t>
      </w:r>
      <w:r w:rsidR="006A2375" w:rsidRPr="006A2375">
        <w:rPr>
          <w:rFonts w:ascii="Calibri" w:hAnsi="Calibri" w:cs="Calibri"/>
          <w:color w:val="000000"/>
          <w:sz w:val="20"/>
          <w:szCs w:val="36"/>
        </w:rPr>
        <w:t>Finally,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it </w:t>
      </w:r>
      <w:r w:rsidR="005A5DF6" w:rsidRPr="006A2375">
        <w:rPr>
          <w:rFonts w:ascii="Calibri" w:hAnsi="Calibri" w:cs="Calibri"/>
          <w:color w:val="000000"/>
          <w:sz w:val="20"/>
          <w:szCs w:val="36"/>
        </w:rPr>
        <w:t>must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be said that the RFU ticket allocation to the Club is relatively small and hence we always receive more applications than tickets, so it really is the ‘luck of the draw'. </w:t>
      </w:r>
      <w:r w:rsidR="00D6568E">
        <w:rPr>
          <w:rFonts w:ascii="Calibri" w:hAnsi="Calibri" w:cs="Calibri"/>
          <w:color w:val="000000"/>
          <w:sz w:val="20"/>
          <w:szCs w:val="36"/>
        </w:rPr>
        <w:t xml:space="preserve">The RFU allocation is even smaller for the England ‘away’ games. 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In recent </w:t>
      </w:r>
      <w:r w:rsidR="006A2375" w:rsidRPr="006A2375">
        <w:rPr>
          <w:rFonts w:ascii="Calibri" w:hAnsi="Calibri" w:cs="Calibri"/>
          <w:color w:val="000000"/>
          <w:sz w:val="20"/>
          <w:szCs w:val="36"/>
        </w:rPr>
        <w:t>years,</w:t>
      </w:r>
      <w:r w:rsidRPr="006A2375">
        <w:rPr>
          <w:rFonts w:ascii="Calibri" w:hAnsi="Calibri" w:cs="Calibri"/>
          <w:color w:val="000000"/>
          <w:sz w:val="20"/>
          <w:szCs w:val="36"/>
        </w:rPr>
        <w:t xml:space="preserve"> we have been successful in obtaining additional allocations for the Autumn </w:t>
      </w:r>
      <w:r w:rsidR="006A2375" w:rsidRPr="006A2375">
        <w:rPr>
          <w:rFonts w:ascii="Calibri" w:hAnsi="Calibri" w:cs="Calibri"/>
          <w:color w:val="000000"/>
          <w:sz w:val="20"/>
          <w:szCs w:val="36"/>
        </w:rPr>
        <w:t xml:space="preserve">Internationals </w:t>
      </w:r>
      <w:r w:rsidRPr="006A2375">
        <w:rPr>
          <w:rFonts w:ascii="Calibri" w:hAnsi="Calibri" w:cs="Calibri"/>
          <w:color w:val="000000"/>
          <w:sz w:val="20"/>
          <w:szCs w:val="36"/>
        </w:rPr>
        <w:t>series and hence you may apply for as many tickets as you would like but you should be aware that, in the event of over-subscription a ballot for a pair of tickets only will be held.</w:t>
      </w:r>
      <w:r w:rsidR="006A2375" w:rsidRPr="006A2375">
        <w:rPr>
          <w:rFonts w:ascii="Calibri" w:hAnsi="Calibri" w:cs="Calibri"/>
          <w:color w:val="000000"/>
          <w:sz w:val="20"/>
          <w:szCs w:val="36"/>
        </w:rPr>
        <w:t xml:space="preserve"> </w:t>
      </w:r>
    </w:p>
    <w:p w14:paraId="75BA6AFF" w14:textId="77777777" w:rsidR="00566C58" w:rsidRPr="006A2375" w:rsidRDefault="00566C58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6A2375">
        <w:rPr>
          <w:rFonts w:ascii="Calibri" w:hAnsi="Calibri" w:cs="Calibri"/>
          <w:color w:val="000000"/>
          <w:sz w:val="20"/>
          <w:szCs w:val="36"/>
        </w:rPr>
        <w:t>Good Luck.</w:t>
      </w:r>
    </w:p>
    <w:p w14:paraId="0BA7C13C" w14:textId="77777777" w:rsidR="00566C58" w:rsidRPr="006A2375" w:rsidRDefault="006A2375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6A2375">
        <w:rPr>
          <w:rFonts w:ascii="Calibri" w:hAnsi="Calibri" w:cs="Calibri"/>
          <w:color w:val="000000"/>
          <w:sz w:val="20"/>
          <w:szCs w:val="36"/>
        </w:rPr>
        <w:lastRenderedPageBreak/>
        <w:t xml:space="preserve">Best </w:t>
      </w:r>
      <w:r w:rsidR="00566C58" w:rsidRPr="006A2375">
        <w:rPr>
          <w:rFonts w:ascii="Calibri" w:hAnsi="Calibri" w:cs="Calibri"/>
          <w:color w:val="000000"/>
          <w:sz w:val="20"/>
          <w:szCs w:val="36"/>
        </w:rPr>
        <w:t>Regards</w:t>
      </w:r>
      <w:r w:rsidRPr="006A2375">
        <w:rPr>
          <w:rFonts w:ascii="Calibri" w:hAnsi="Calibri" w:cs="Calibri"/>
          <w:color w:val="000000"/>
          <w:sz w:val="20"/>
          <w:szCs w:val="36"/>
        </w:rPr>
        <w:t>, Doug</w:t>
      </w:r>
    </w:p>
    <w:p w14:paraId="3DACD35E" w14:textId="77777777" w:rsidR="000D616B" w:rsidRDefault="000D616B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i/>
          <w:color w:val="000000"/>
          <w:sz w:val="20"/>
          <w:szCs w:val="36"/>
        </w:rPr>
      </w:pPr>
    </w:p>
    <w:p w14:paraId="2A359C4F" w14:textId="77777777" w:rsidR="00853B46" w:rsidRDefault="00853B46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i/>
          <w:color w:val="000000"/>
          <w:sz w:val="20"/>
          <w:szCs w:val="36"/>
        </w:rPr>
      </w:pPr>
    </w:p>
    <w:p w14:paraId="65BA5066" w14:textId="77777777" w:rsidR="000D616B" w:rsidRPr="00853B46" w:rsidRDefault="000D616B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0E3A7B">
        <w:rPr>
          <w:rFonts w:ascii="Calibri" w:hAnsi="Calibri" w:cs="Calibri"/>
          <w:b/>
          <w:color w:val="000000"/>
          <w:sz w:val="20"/>
          <w:szCs w:val="36"/>
          <w:u w:val="single"/>
        </w:rPr>
        <w:t>Contact Details</w:t>
      </w:r>
      <w:r w:rsidRPr="00853B46">
        <w:rPr>
          <w:rFonts w:ascii="Calibri" w:hAnsi="Calibri" w:cs="Calibri"/>
          <w:color w:val="000000"/>
          <w:sz w:val="20"/>
          <w:szCs w:val="36"/>
        </w:rPr>
        <w:t xml:space="preserve"> –</w:t>
      </w:r>
    </w:p>
    <w:p w14:paraId="37AB40C2" w14:textId="77777777" w:rsidR="00566C58" w:rsidRPr="00853B46" w:rsidRDefault="006A2375" w:rsidP="00566C58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 w:cs="Calibri"/>
          <w:color w:val="000000"/>
          <w:sz w:val="20"/>
          <w:szCs w:val="36"/>
        </w:rPr>
      </w:pPr>
      <w:r w:rsidRPr="00853B46">
        <w:rPr>
          <w:rFonts w:ascii="Calibri" w:hAnsi="Calibri" w:cs="Calibri"/>
          <w:color w:val="000000"/>
          <w:sz w:val="20"/>
          <w:szCs w:val="36"/>
        </w:rPr>
        <w:t>Doug Cowie</w:t>
      </w:r>
    </w:p>
    <w:p w14:paraId="3FE014F0" w14:textId="4A406B4E" w:rsidR="00566C58" w:rsidRPr="00853B46" w:rsidRDefault="005A5DF6" w:rsidP="006A237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Calibri" w:hAnsi="Calibri" w:cs="Calibri"/>
          <w:color w:val="000000"/>
          <w:sz w:val="20"/>
          <w:szCs w:val="36"/>
        </w:rPr>
      </w:pPr>
      <w:r>
        <w:rPr>
          <w:rFonts w:ascii="Calibri" w:hAnsi="Calibri" w:cs="Calibri"/>
          <w:color w:val="000000"/>
          <w:sz w:val="20"/>
          <w:szCs w:val="36"/>
        </w:rPr>
        <w:t xml:space="preserve">Honorary 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t>International</w:t>
      </w:r>
      <w:r w:rsidR="006A2375" w:rsidRPr="00853B46">
        <w:rPr>
          <w:rFonts w:ascii="Calibri" w:hAnsi="Calibri" w:cs="Calibri"/>
          <w:color w:val="000000"/>
          <w:sz w:val="20"/>
          <w:szCs w:val="36"/>
        </w:rPr>
        <w:t xml:space="preserve"> Ticket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t xml:space="preserve"> </w:t>
      </w:r>
      <w:r>
        <w:rPr>
          <w:rFonts w:ascii="Calibri" w:hAnsi="Calibri" w:cs="Calibri"/>
          <w:color w:val="000000"/>
          <w:sz w:val="20"/>
          <w:szCs w:val="36"/>
        </w:rPr>
        <w:t>Secretary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br/>
      </w:r>
      <w:r w:rsidR="006A2375" w:rsidRPr="00853B46">
        <w:rPr>
          <w:rFonts w:ascii="Calibri" w:hAnsi="Calibri" w:cs="Calibri"/>
          <w:color w:val="000000"/>
          <w:sz w:val="20"/>
          <w:szCs w:val="36"/>
        </w:rPr>
        <w:t>London Scottish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t xml:space="preserve"> FC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br/>
      </w:r>
      <w:r w:rsidR="006A2375" w:rsidRPr="00853B46">
        <w:rPr>
          <w:rFonts w:ascii="Calibri" w:hAnsi="Calibri" w:cs="Calibri"/>
          <w:color w:val="000000"/>
          <w:sz w:val="20"/>
          <w:szCs w:val="36"/>
        </w:rPr>
        <w:t>16a Kew Foot Road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br/>
        <w:t>Richmond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br/>
        <w:t>Surrey</w:t>
      </w:r>
      <w:r w:rsidR="00566C58" w:rsidRPr="00853B46">
        <w:rPr>
          <w:rFonts w:ascii="Calibri" w:hAnsi="Calibri" w:cs="Calibri"/>
          <w:color w:val="000000"/>
          <w:sz w:val="20"/>
          <w:szCs w:val="36"/>
        </w:rPr>
        <w:br/>
        <w:t>TW9 2S</w:t>
      </w:r>
      <w:r w:rsidR="006A2375" w:rsidRPr="00853B46">
        <w:rPr>
          <w:rFonts w:ascii="Calibri" w:hAnsi="Calibri" w:cs="Calibri"/>
          <w:color w:val="000000"/>
          <w:sz w:val="20"/>
          <w:szCs w:val="36"/>
        </w:rPr>
        <w:t>S</w:t>
      </w:r>
    </w:p>
    <w:p w14:paraId="12901973" w14:textId="77777777" w:rsidR="004F7345" w:rsidRPr="00853B46" w:rsidRDefault="004F7345" w:rsidP="006A237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Calibri" w:hAnsi="Calibri" w:cs="Calibri"/>
          <w:color w:val="000000"/>
          <w:sz w:val="20"/>
          <w:szCs w:val="36"/>
        </w:rPr>
      </w:pPr>
      <w:r w:rsidRPr="00853B46">
        <w:rPr>
          <w:rFonts w:ascii="Calibri" w:hAnsi="Calibri" w:cs="Calibri"/>
          <w:color w:val="000000"/>
          <w:sz w:val="20"/>
          <w:szCs w:val="36"/>
        </w:rPr>
        <w:t xml:space="preserve">e-mail: </w:t>
      </w:r>
      <w:hyperlink r:id="rId6" w:history="1">
        <w:r w:rsidRPr="00853B46">
          <w:rPr>
            <w:rStyle w:val="Hyperlink"/>
            <w:rFonts w:ascii="Calibri" w:hAnsi="Calibri" w:cs="Calibri"/>
            <w:sz w:val="20"/>
            <w:szCs w:val="36"/>
          </w:rPr>
          <w:t>doug.cowie@londonscottish.com</w:t>
        </w:r>
      </w:hyperlink>
    </w:p>
    <w:p w14:paraId="3D2D1796" w14:textId="77777777" w:rsidR="004F7345" w:rsidRPr="00853B46" w:rsidRDefault="004F7345" w:rsidP="006A237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Calibri" w:hAnsi="Calibri" w:cs="Calibri"/>
          <w:color w:val="000000"/>
          <w:sz w:val="20"/>
          <w:szCs w:val="36"/>
        </w:rPr>
      </w:pPr>
      <w:r w:rsidRPr="00853B46">
        <w:rPr>
          <w:rFonts w:ascii="Calibri" w:hAnsi="Calibri" w:cs="Calibri"/>
          <w:color w:val="000000"/>
          <w:sz w:val="20"/>
          <w:szCs w:val="36"/>
        </w:rPr>
        <w:t>Tel: 07774 743145</w:t>
      </w:r>
    </w:p>
    <w:p w14:paraId="05EEA1EC" w14:textId="77777777" w:rsidR="00473062" w:rsidRPr="00853B46" w:rsidRDefault="00473062" w:rsidP="006A2375">
      <w:pPr>
        <w:rPr>
          <w:sz w:val="12"/>
        </w:rPr>
      </w:pPr>
    </w:p>
    <w:sectPr w:rsidR="00473062" w:rsidRPr="00853B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D897" w14:textId="77777777" w:rsidR="00102B16" w:rsidRDefault="00102B16" w:rsidP="00707B4D">
      <w:pPr>
        <w:spacing w:after="0" w:line="240" w:lineRule="auto"/>
      </w:pPr>
      <w:r>
        <w:separator/>
      </w:r>
    </w:p>
  </w:endnote>
  <w:endnote w:type="continuationSeparator" w:id="0">
    <w:p w14:paraId="3655C276" w14:textId="77777777" w:rsidR="00102B16" w:rsidRDefault="00102B16" w:rsidP="0070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EC72" w14:textId="77777777" w:rsidR="00102B16" w:rsidRDefault="00102B16" w:rsidP="00707B4D">
      <w:pPr>
        <w:spacing w:after="0" w:line="240" w:lineRule="auto"/>
      </w:pPr>
      <w:r>
        <w:separator/>
      </w:r>
    </w:p>
  </w:footnote>
  <w:footnote w:type="continuationSeparator" w:id="0">
    <w:p w14:paraId="62BD84C9" w14:textId="77777777" w:rsidR="00102B16" w:rsidRDefault="00102B16" w:rsidP="0070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8007" w14:textId="77777777" w:rsidR="00707B4D" w:rsidRDefault="000D616B" w:rsidP="000D616B">
    <w:pPr>
      <w:pStyle w:val="Header"/>
      <w:jc w:val="center"/>
    </w:pPr>
    <w:r w:rsidRPr="005C148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E5EA77" wp14:editId="2B60B664">
          <wp:simplePos x="0" y="0"/>
          <wp:positionH relativeFrom="margin">
            <wp:posOffset>1247775</wp:posOffset>
          </wp:positionH>
          <wp:positionV relativeFrom="paragraph">
            <wp:posOffset>-276860</wp:posOffset>
          </wp:positionV>
          <wp:extent cx="2390775" cy="5810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58"/>
    <w:rsid w:val="000D616B"/>
    <w:rsid w:val="000E3A7B"/>
    <w:rsid w:val="00102B16"/>
    <w:rsid w:val="00280357"/>
    <w:rsid w:val="002D4E24"/>
    <w:rsid w:val="00316D9F"/>
    <w:rsid w:val="00317C26"/>
    <w:rsid w:val="00473062"/>
    <w:rsid w:val="004D3468"/>
    <w:rsid w:val="004F7345"/>
    <w:rsid w:val="00566C58"/>
    <w:rsid w:val="005A5DF6"/>
    <w:rsid w:val="005B7750"/>
    <w:rsid w:val="006A2375"/>
    <w:rsid w:val="00707B4D"/>
    <w:rsid w:val="00804695"/>
    <w:rsid w:val="00817FEA"/>
    <w:rsid w:val="00853B46"/>
    <w:rsid w:val="00946E43"/>
    <w:rsid w:val="00A6099B"/>
    <w:rsid w:val="00C04A7C"/>
    <w:rsid w:val="00C561B9"/>
    <w:rsid w:val="00D5584B"/>
    <w:rsid w:val="00D6568E"/>
    <w:rsid w:val="00E3158E"/>
    <w:rsid w:val="00F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F3C3E"/>
  <w15:chartTrackingRefBased/>
  <w15:docId w15:val="{1F6154E1-D346-45B1-BC47-696182AF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6C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6C58"/>
    <w:rPr>
      <w:b/>
      <w:bCs/>
    </w:rPr>
  </w:style>
  <w:style w:type="character" w:customStyle="1" w:styleId="apple-converted-space">
    <w:name w:val="apple-converted-space"/>
    <w:basedOn w:val="DefaultParagraphFont"/>
    <w:rsid w:val="00566C58"/>
  </w:style>
  <w:style w:type="paragraph" w:styleId="BalloonText">
    <w:name w:val="Balloon Text"/>
    <w:basedOn w:val="Normal"/>
    <w:link w:val="BalloonTextChar"/>
    <w:uiPriority w:val="99"/>
    <w:semiHidden/>
    <w:unhideWhenUsed/>
    <w:rsid w:val="004F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4D"/>
  </w:style>
  <w:style w:type="paragraph" w:styleId="Footer">
    <w:name w:val="footer"/>
    <w:basedOn w:val="Normal"/>
    <w:link w:val="FooterChar"/>
    <w:uiPriority w:val="99"/>
    <w:unhideWhenUsed/>
    <w:rsid w:val="00707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g.cowie@londonscottis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Cowie</dc:creator>
  <cp:keywords/>
  <dc:description/>
  <cp:lastModifiedBy>Doug Cowie</cp:lastModifiedBy>
  <cp:revision>4</cp:revision>
  <cp:lastPrinted>2016-11-10T11:34:00Z</cp:lastPrinted>
  <dcterms:created xsi:type="dcterms:W3CDTF">2021-08-06T13:14:00Z</dcterms:created>
  <dcterms:modified xsi:type="dcterms:W3CDTF">2022-05-12T11:27:00Z</dcterms:modified>
</cp:coreProperties>
</file>